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F74" w:rsidRDefault="00F95F74" w:rsidP="00F95F74">
      <w:pPr>
        <w:spacing w:after="0" w:line="240" w:lineRule="auto"/>
        <w:jc w:val="right"/>
        <w:rPr>
          <w:rFonts w:ascii="Georgia" w:eastAsia="Times New Roman" w:hAnsi="Georgia" w:cs="Times New Roman"/>
          <w:bCs/>
          <w:sz w:val="28"/>
          <w:szCs w:val="28"/>
          <w:shd w:val="clear" w:color="auto" w:fill="FFFFFF"/>
          <w:lang w:eastAsia="ru-RU"/>
        </w:rPr>
      </w:pPr>
      <w:r w:rsidRPr="00F95F74">
        <w:rPr>
          <w:rFonts w:ascii="Georgia" w:eastAsia="Times New Roman" w:hAnsi="Georgia" w:cs="Times New Roman"/>
          <w:bCs/>
          <w:sz w:val="28"/>
          <w:szCs w:val="28"/>
          <w:shd w:val="clear" w:color="auto" w:fill="FFFFFF"/>
          <w:lang w:eastAsia="ru-RU"/>
        </w:rPr>
        <w:t>П</w:t>
      </w:r>
      <w:r>
        <w:rPr>
          <w:rFonts w:ascii="Georgia" w:eastAsia="Times New Roman" w:hAnsi="Georgia" w:cs="Times New Roman"/>
          <w:bCs/>
          <w:sz w:val="28"/>
          <w:szCs w:val="28"/>
          <w:shd w:val="clear" w:color="auto" w:fill="FFFFFF"/>
          <w:lang w:eastAsia="ru-RU"/>
        </w:rPr>
        <w:t>риложение 5.</w:t>
      </w:r>
    </w:p>
    <w:p w:rsidR="00F95F74" w:rsidRPr="00F95F74" w:rsidRDefault="00F95F74" w:rsidP="00F95F74">
      <w:pPr>
        <w:spacing w:after="0" w:line="240" w:lineRule="auto"/>
        <w:jc w:val="right"/>
        <w:rPr>
          <w:rFonts w:ascii="Georgia" w:eastAsia="Times New Roman" w:hAnsi="Georgia" w:cs="Times New Roman"/>
          <w:bCs/>
          <w:sz w:val="28"/>
          <w:szCs w:val="28"/>
          <w:shd w:val="clear" w:color="auto" w:fill="FFFFFF"/>
          <w:lang w:eastAsia="ru-RU"/>
        </w:rPr>
      </w:pPr>
    </w:p>
    <w:p w:rsidR="00F95F74" w:rsidRPr="00F95F74" w:rsidRDefault="00F95F74" w:rsidP="00F95F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F74">
        <w:rPr>
          <w:rFonts w:ascii="Georgia" w:eastAsia="Times New Roman" w:hAnsi="Georgia" w:cs="Times New Roman"/>
          <w:b/>
          <w:bCs/>
          <w:color w:val="9900FF"/>
          <w:sz w:val="29"/>
          <w:szCs w:val="29"/>
          <w:u w:val="single"/>
          <w:shd w:val="clear" w:color="auto" w:fill="FFFFFF"/>
          <w:lang w:eastAsia="ru-RU"/>
        </w:rPr>
        <w:t>Благодаря каким людям совершилось объединение Руси?</w:t>
      </w:r>
    </w:p>
    <w:p w:rsidR="00F95F74" w:rsidRPr="00F95F74" w:rsidRDefault="00F95F74" w:rsidP="00F95F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5F74" w:rsidRPr="00F95F74" w:rsidRDefault="00F95F74" w:rsidP="00F95F74">
      <w:pPr>
        <w:numPr>
          <w:ilvl w:val="0"/>
          <w:numId w:val="1"/>
        </w:numPr>
        <w:spacing w:after="0" w:line="240" w:lineRule="auto"/>
        <w:textAlignment w:val="baseline"/>
        <w:rPr>
          <w:rFonts w:ascii="Georgia" w:eastAsia="Times New Roman" w:hAnsi="Georgia" w:cs="Times New Roman"/>
          <w:b/>
          <w:bCs/>
          <w:color w:val="000000"/>
          <w:sz w:val="29"/>
          <w:szCs w:val="29"/>
          <w:lang w:eastAsia="ru-RU"/>
        </w:rPr>
      </w:pPr>
      <w:hyperlink r:id="rId5" w:history="1">
        <w:r w:rsidRPr="00F95F74">
          <w:rPr>
            <w:rFonts w:ascii="Georgia" w:eastAsia="Times New Roman" w:hAnsi="Georgia" w:cs="Times New Roman"/>
            <w:b/>
            <w:bCs/>
            <w:color w:val="1155CC"/>
            <w:sz w:val="29"/>
            <w:u w:val="single"/>
            <w:lang w:eastAsia="ru-RU"/>
          </w:rPr>
          <w:t>Здесь</w:t>
        </w:r>
      </w:hyperlink>
      <w:r w:rsidRPr="00F95F74">
        <w:rPr>
          <w:rFonts w:ascii="Georgia" w:eastAsia="Times New Roman" w:hAnsi="Georgia" w:cs="Times New Roman"/>
          <w:color w:val="000000"/>
          <w:sz w:val="29"/>
          <w:szCs w:val="29"/>
          <w:lang w:eastAsia="ru-RU"/>
        </w:rPr>
        <w:t xml:space="preserve"> выбираем имена исторических личностей.</w:t>
      </w:r>
    </w:p>
    <w:p w:rsidR="00F95F74" w:rsidRPr="00F95F74" w:rsidRDefault="00F95F74" w:rsidP="00F95F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F74">
        <w:rPr>
          <w:rFonts w:ascii="Georgia" w:eastAsia="Times New Roman" w:hAnsi="Georgia" w:cs="Times New Roman"/>
          <w:b/>
          <w:bCs/>
          <w:color w:val="0000FF"/>
          <w:sz w:val="29"/>
          <w:szCs w:val="29"/>
          <w:lang w:eastAsia="ru-RU"/>
        </w:rPr>
        <w:t>Как этим пользоваться?</w:t>
      </w:r>
    </w:p>
    <w:p w:rsidR="00F95F74" w:rsidRPr="00F95F74" w:rsidRDefault="00F95F74" w:rsidP="00F95F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F74">
        <w:rPr>
          <w:rFonts w:ascii="Georgia" w:eastAsia="Times New Roman" w:hAnsi="Georgia" w:cs="Times New Roman"/>
          <w:color w:val="000000"/>
          <w:sz w:val="29"/>
          <w:szCs w:val="29"/>
          <w:lang w:eastAsia="ru-RU"/>
        </w:rPr>
        <w:t xml:space="preserve">Чтобы узнать, что происходило на том или ином промежутке времени, просто выделите его на временной линии, </w:t>
      </w:r>
    </w:p>
    <w:p w:rsidR="00F95F74" w:rsidRPr="00F95F74" w:rsidRDefault="00F95F74" w:rsidP="00F95F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F7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17662" cy="3418161"/>
            <wp:effectExtent l="19050" t="0" r="0" b="0"/>
            <wp:docPr id="1" name="Рисунок 1" descr="https://lh4.googleusercontent.com/C22f5LX4rLU50zxiOLn-cK2OaPFRZTgjXKLuMFYZKrGnh75DIYt3bHFAbgJviR_ACcLoXBrjYOQwxw4wYZt_Bc0NZqBxMgTYiFRXLh436f003DGmm1aZR7swD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4.googleusercontent.com/C22f5LX4rLU50zxiOLn-cK2OaPFRZTgjXKLuMFYZKrGnh75DIYt3bHFAbgJviR_ACcLoXBrjYOQwxw4wYZt_Bc0NZqBxMgTYiFRXLh436f003DGmm1aZR7swDQ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937" cy="3418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74" w:rsidRDefault="00F95F74" w:rsidP="00F95F74">
      <w:pPr>
        <w:spacing w:after="0" w:line="240" w:lineRule="auto"/>
        <w:rPr>
          <w:rFonts w:ascii="Georgia" w:eastAsia="Times New Roman" w:hAnsi="Georgia" w:cs="Times New Roman"/>
          <w:color w:val="000000"/>
          <w:sz w:val="29"/>
          <w:szCs w:val="29"/>
          <w:lang w:eastAsia="ru-RU"/>
        </w:rPr>
      </w:pPr>
    </w:p>
    <w:p w:rsidR="00F95F74" w:rsidRPr="00F95F74" w:rsidRDefault="00F95F74" w:rsidP="00F95F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F74">
        <w:rPr>
          <w:rFonts w:ascii="Georgia" w:eastAsia="Times New Roman" w:hAnsi="Georgia" w:cs="Times New Roman"/>
          <w:color w:val="000000"/>
          <w:sz w:val="29"/>
          <w:szCs w:val="29"/>
          <w:lang w:eastAsia="ru-RU"/>
        </w:rPr>
        <w:t>перетащив границы зелено</w:t>
      </w:r>
      <w:proofErr w:type="gramStart"/>
      <w:r w:rsidRPr="00F95F74">
        <w:rPr>
          <w:rFonts w:ascii="Georgia" w:eastAsia="Times New Roman" w:hAnsi="Georgia" w:cs="Times New Roman"/>
          <w:color w:val="000000"/>
          <w:sz w:val="29"/>
          <w:szCs w:val="29"/>
          <w:lang w:eastAsia="ru-RU"/>
        </w:rPr>
        <w:t>й(</w:t>
      </w:r>
      <w:proofErr w:type="gramEnd"/>
      <w:r w:rsidRPr="00F95F74">
        <w:rPr>
          <w:rFonts w:ascii="Georgia" w:eastAsia="Times New Roman" w:hAnsi="Georgia" w:cs="Times New Roman"/>
          <w:color w:val="000000"/>
          <w:sz w:val="29"/>
          <w:szCs w:val="29"/>
          <w:lang w:eastAsia="ru-RU"/>
        </w:rPr>
        <w:t xml:space="preserve">выделенной) области на нужный вам период. Вы тут же увидите список событий, происходивших в это время. Кликнув по заголовку любого события, можно увидеть список мест и </w:t>
      </w:r>
      <w:hyperlink r:id="rId7" w:anchor="gid=0" w:history="1">
        <w:r w:rsidRPr="00F95F74">
          <w:rPr>
            <w:rFonts w:ascii="Georgia" w:eastAsia="Times New Roman" w:hAnsi="Georgia" w:cs="Times New Roman"/>
            <w:color w:val="1155CC"/>
            <w:sz w:val="29"/>
            <w:u w:val="single"/>
            <w:lang w:eastAsia="ru-RU"/>
          </w:rPr>
          <w:t>персоналий</w:t>
        </w:r>
      </w:hyperlink>
      <w:r w:rsidRPr="00F95F74">
        <w:rPr>
          <w:rFonts w:ascii="Georgia" w:eastAsia="Times New Roman" w:hAnsi="Georgia" w:cs="Times New Roman"/>
          <w:color w:val="000000"/>
          <w:sz w:val="29"/>
          <w:szCs w:val="29"/>
          <w:lang w:eastAsia="ru-RU"/>
        </w:rPr>
        <w:t xml:space="preserve">, к которым это событие имело отношение. </w:t>
      </w:r>
    </w:p>
    <w:p w:rsidR="00F95F74" w:rsidRPr="00F95F74" w:rsidRDefault="00F95F74" w:rsidP="00F95F74">
      <w:pPr>
        <w:numPr>
          <w:ilvl w:val="0"/>
          <w:numId w:val="2"/>
        </w:numPr>
        <w:spacing w:after="0" w:line="240" w:lineRule="auto"/>
        <w:textAlignment w:val="baseline"/>
        <w:rPr>
          <w:rFonts w:ascii="Georgia" w:eastAsia="Times New Roman" w:hAnsi="Georgia" w:cs="Times New Roman"/>
          <w:color w:val="000000"/>
          <w:sz w:val="29"/>
          <w:szCs w:val="29"/>
          <w:lang w:eastAsia="ru-RU"/>
        </w:rPr>
      </w:pPr>
      <w:r w:rsidRPr="00F95F74">
        <w:rPr>
          <w:rFonts w:ascii="Georgia" w:eastAsia="Times New Roman" w:hAnsi="Georgia" w:cs="Times New Roman"/>
          <w:color w:val="000000"/>
          <w:sz w:val="29"/>
          <w:szCs w:val="29"/>
          <w:lang w:eastAsia="ru-RU"/>
        </w:rPr>
        <w:t xml:space="preserve">Создаём список - </w:t>
      </w:r>
      <w:hyperlink r:id="rId8" w:history="1">
        <w:r w:rsidRPr="00F95F74">
          <w:rPr>
            <w:rFonts w:ascii="Georgia" w:eastAsia="Times New Roman" w:hAnsi="Georgia" w:cs="Times New Roman"/>
            <w:color w:val="1155CC"/>
            <w:sz w:val="29"/>
            <w:u w:val="single"/>
            <w:lang w:eastAsia="ru-RU"/>
          </w:rPr>
          <w:t>“КОПИЛКУ”</w:t>
        </w:r>
      </w:hyperlink>
      <w:r w:rsidRPr="00F95F74">
        <w:rPr>
          <w:rFonts w:ascii="Georgia" w:eastAsia="Times New Roman" w:hAnsi="Georgia" w:cs="Times New Roman"/>
          <w:color w:val="000000"/>
          <w:sz w:val="29"/>
          <w:szCs w:val="29"/>
          <w:lang w:eastAsia="ru-RU"/>
        </w:rPr>
        <w:t xml:space="preserve"> имён людей, непосредственно связанных </w:t>
      </w:r>
      <w:proofErr w:type="gramStart"/>
      <w:r w:rsidRPr="00F95F74">
        <w:rPr>
          <w:rFonts w:ascii="Georgia" w:eastAsia="Times New Roman" w:hAnsi="Georgia" w:cs="Times New Roman"/>
          <w:color w:val="000000"/>
          <w:sz w:val="29"/>
          <w:szCs w:val="29"/>
          <w:lang w:eastAsia="ru-RU"/>
        </w:rPr>
        <w:t>с</w:t>
      </w:r>
      <w:proofErr w:type="gramEnd"/>
      <w:r w:rsidRPr="00F95F74">
        <w:rPr>
          <w:rFonts w:ascii="Georgia" w:eastAsia="Times New Roman" w:hAnsi="Georgia" w:cs="Times New Roman"/>
          <w:color w:val="000000"/>
          <w:sz w:val="29"/>
          <w:szCs w:val="29"/>
          <w:lang w:eastAsia="ru-RU"/>
        </w:rPr>
        <w:t xml:space="preserve"> временами создания Московского государства</w:t>
      </w:r>
    </w:p>
    <w:p w:rsidR="00F95F74" w:rsidRPr="00F95F74" w:rsidRDefault="00F95F74" w:rsidP="00F95F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F74">
        <w:rPr>
          <w:rFonts w:ascii="Georgia" w:eastAsia="Times New Roman" w:hAnsi="Georgia" w:cs="Times New Roman"/>
          <w:color w:val="000000"/>
          <w:sz w:val="29"/>
          <w:szCs w:val="29"/>
          <w:lang w:eastAsia="ru-RU"/>
        </w:rPr>
        <w:t>Выбрав любое имя или место можно просмотреть все относящиеся к нему события. Полученную информацию также можно скопировать в таблицу - копилку.</w:t>
      </w:r>
    </w:p>
    <w:p w:rsidR="00F95F74" w:rsidRPr="00F95F74" w:rsidRDefault="00F95F74" w:rsidP="00F95F74">
      <w:pPr>
        <w:numPr>
          <w:ilvl w:val="0"/>
          <w:numId w:val="3"/>
        </w:numPr>
        <w:spacing w:after="0" w:line="240" w:lineRule="auto"/>
        <w:textAlignment w:val="baseline"/>
        <w:rPr>
          <w:rFonts w:ascii="Georgia" w:eastAsia="Times New Roman" w:hAnsi="Georgia" w:cs="Times New Roman"/>
          <w:color w:val="000000"/>
          <w:sz w:val="29"/>
          <w:szCs w:val="29"/>
          <w:lang w:eastAsia="ru-RU"/>
        </w:rPr>
      </w:pPr>
      <w:r w:rsidRPr="00F95F74">
        <w:rPr>
          <w:rFonts w:ascii="Georgia" w:eastAsia="Times New Roman" w:hAnsi="Georgia" w:cs="Times New Roman"/>
          <w:color w:val="000000"/>
          <w:sz w:val="29"/>
          <w:szCs w:val="29"/>
          <w:lang w:eastAsia="ru-RU"/>
        </w:rPr>
        <w:t xml:space="preserve">Создаём презентацию “Исторические личности государства Московского” </w:t>
      </w:r>
    </w:p>
    <w:p w:rsidR="00792A64" w:rsidRDefault="00F95F74" w:rsidP="00F95F74">
      <w:r w:rsidRPr="00F95F74">
        <w:rPr>
          <w:rFonts w:ascii="Georgia" w:eastAsia="Times New Roman" w:hAnsi="Georgia" w:cs="Times New Roman"/>
          <w:color w:val="000000"/>
          <w:sz w:val="29"/>
          <w:szCs w:val="29"/>
          <w:lang w:eastAsia="ru-RU"/>
        </w:rPr>
        <w:t xml:space="preserve">Инструкция о </w:t>
      </w:r>
      <w:hyperlink r:id="rId9" w:history="1">
        <w:r w:rsidRPr="00F95F74">
          <w:rPr>
            <w:rFonts w:ascii="Georgia" w:eastAsia="Times New Roman" w:hAnsi="Georgia" w:cs="Times New Roman"/>
            <w:color w:val="1155CC"/>
            <w:sz w:val="29"/>
            <w:u w:val="single"/>
            <w:lang w:eastAsia="ru-RU"/>
          </w:rPr>
          <w:t xml:space="preserve">совместной работе в </w:t>
        </w:r>
        <w:proofErr w:type="spellStart"/>
        <w:r w:rsidRPr="00F95F74">
          <w:rPr>
            <w:rFonts w:ascii="Georgia" w:eastAsia="Times New Roman" w:hAnsi="Georgia" w:cs="Times New Roman"/>
            <w:color w:val="1155CC"/>
            <w:sz w:val="29"/>
            <w:u w:val="single"/>
            <w:lang w:eastAsia="ru-RU"/>
          </w:rPr>
          <w:t>Google</w:t>
        </w:r>
        <w:proofErr w:type="spellEnd"/>
        <w:r w:rsidRPr="00F95F74">
          <w:rPr>
            <w:rFonts w:ascii="Georgia" w:eastAsia="Times New Roman" w:hAnsi="Georgia" w:cs="Times New Roman"/>
            <w:color w:val="1155CC"/>
            <w:sz w:val="29"/>
            <w:u w:val="single"/>
            <w:lang w:eastAsia="ru-RU"/>
          </w:rPr>
          <w:t xml:space="preserve"> - презентация</w:t>
        </w:r>
      </w:hyperlink>
      <w:r w:rsidRPr="00F95F74">
        <w:rPr>
          <w:rFonts w:ascii="Georgia" w:eastAsia="Times New Roman" w:hAnsi="Georgia" w:cs="Times New Roman"/>
          <w:color w:val="000000"/>
          <w:sz w:val="29"/>
          <w:szCs w:val="29"/>
          <w:lang w:eastAsia="ru-RU"/>
        </w:rPr>
        <w:t>.</w:t>
      </w:r>
    </w:p>
    <w:sectPr w:rsidR="00792A64" w:rsidSect="00792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629BE"/>
    <w:multiLevelType w:val="multilevel"/>
    <w:tmpl w:val="247A9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1B5D77"/>
    <w:multiLevelType w:val="multilevel"/>
    <w:tmpl w:val="E97E0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C885B3E"/>
    <w:multiLevelType w:val="multilevel"/>
    <w:tmpl w:val="5E008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95F74"/>
    <w:rsid w:val="00792A64"/>
    <w:rsid w:val="00F95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A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95F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95F7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95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F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8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spreadsheet/ccc?key=0AjS23bUWkpKMdDlGaVlKaVNFSHVaaVBVYmNiUGpyc2c&amp;usp=sharin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google.com/spreadsheet/ccc?key=0AjS23bUWkpKMdFMtTFFhOUhVQWEzc2NxRVdTNEVHZm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historama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ocs.google.com/document/d/1CJ1MmpEMv6dvg9OTEyArWaEMzekpRF64ZrpmtSEMgHk/edi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2013-06-12T15:42:00Z</dcterms:created>
  <dcterms:modified xsi:type="dcterms:W3CDTF">2013-06-12T15:43:00Z</dcterms:modified>
</cp:coreProperties>
</file>